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2A5125" w:rsidRDefault="00AB0369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512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2A512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20539" w:rsidRPr="00E2053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790215" w:rsidRPr="002A5125" w:rsidRDefault="00495057" w:rsidP="007902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125">
        <w:rPr>
          <w:rFonts w:ascii="Times New Roman" w:hAnsi="Times New Roman" w:cs="Times New Roman"/>
          <w:b/>
          <w:bCs/>
          <w:sz w:val="32"/>
          <w:szCs w:val="32"/>
        </w:rPr>
        <w:t>«Развитие</w:t>
      </w:r>
      <w:r w:rsidR="00897D5F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дополнительного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образования </w:t>
      </w:r>
      <w:r w:rsidR="00E20539" w:rsidRPr="00E20539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8C1167" w:rsidRPr="002A512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3C2CC2" w:rsidRPr="002A5125" w:rsidRDefault="003C2CC2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2A512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2A512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512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 w:rsidRPr="002A512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2A512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2E3F25" w:rsidRPr="002E3F2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10BB6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DE0158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E3F25" w:rsidRPr="002E3F25">
        <w:rPr>
          <w:rFonts w:ascii="Times New Roman" w:hAnsi="Times New Roman" w:cs="Times New Roman"/>
          <w:b/>
          <w:sz w:val="32"/>
          <w:szCs w:val="32"/>
        </w:rPr>
        <w:t xml:space="preserve"> квартал 2025 года</w:t>
      </w: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A5125" w:rsidRDefault="008C1167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Pr="002A5125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Pr="002A512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2A5125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>
        <w:rPr>
          <w:rFonts w:ascii="Times New Roman" w:hAnsi="Times New Roman" w:cs="Times New Roman"/>
          <w:sz w:val="28"/>
          <w:szCs w:val="28"/>
        </w:rPr>
        <w:t>.</w:t>
      </w:r>
    </w:p>
    <w:p w:rsidR="00E20539" w:rsidRDefault="00E20539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2A51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2A512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0B0C64" w:rsidRPr="002A5125" w:rsidRDefault="003C2CC2" w:rsidP="003C2CC2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5125">
        <w:rPr>
          <w:rFonts w:ascii="Times New Roman" w:hAnsi="Times New Roman" w:cs="Times New Roman"/>
          <w:sz w:val="24"/>
          <w:szCs w:val="24"/>
        </w:rPr>
        <w:tab/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2A5125" w:rsidRDefault="00FD69A0" w:rsidP="00136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8B4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1368B4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33405F" w:rsidRPr="008D4F8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C0BB9" w:rsidRPr="008D4F8B">
        <w:rPr>
          <w:rFonts w:ascii="Times New Roman" w:hAnsi="Times New Roman" w:cs="Times New Roman"/>
          <w:sz w:val="28"/>
          <w:szCs w:val="28"/>
        </w:rPr>
        <w:t xml:space="preserve">за </w:t>
      </w:r>
      <w:r w:rsidR="00897D5F" w:rsidRPr="008D4F8B">
        <w:rPr>
          <w:rFonts w:ascii="Times New Roman" w:hAnsi="Times New Roman" w:cs="Times New Roman"/>
          <w:sz w:val="28"/>
          <w:szCs w:val="28"/>
        </w:rPr>
        <w:t>20</w:t>
      </w:r>
      <w:r w:rsidR="00897D5F" w:rsidRPr="00295F1F">
        <w:rPr>
          <w:rFonts w:ascii="Times New Roman" w:hAnsi="Times New Roman" w:cs="Times New Roman"/>
          <w:sz w:val="28"/>
          <w:szCs w:val="28"/>
        </w:rPr>
        <w:t>2</w:t>
      </w:r>
      <w:r w:rsidR="002E3F25" w:rsidRPr="00295F1F">
        <w:rPr>
          <w:rFonts w:ascii="Times New Roman" w:hAnsi="Times New Roman" w:cs="Times New Roman"/>
          <w:sz w:val="28"/>
          <w:szCs w:val="28"/>
        </w:rPr>
        <w:t>5</w:t>
      </w:r>
      <w:r w:rsidR="00E20539" w:rsidRPr="00295F1F">
        <w:rPr>
          <w:rFonts w:ascii="Times New Roman" w:hAnsi="Times New Roman" w:cs="Times New Roman"/>
          <w:sz w:val="28"/>
          <w:szCs w:val="28"/>
        </w:rPr>
        <w:t xml:space="preserve"> год</w:t>
      </w:r>
      <w:r w:rsidR="00897D5F" w:rsidRPr="00295F1F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295F1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295F1F" w:rsidRPr="00295F1F">
        <w:rPr>
          <w:rFonts w:ascii="Times New Roman" w:hAnsi="Times New Roman" w:cs="Times New Roman"/>
          <w:sz w:val="28"/>
          <w:szCs w:val="28"/>
        </w:rPr>
        <w:t>24 173,6</w:t>
      </w:r>
      <w:r w:rsidR="00CF7527" w:rsidRPr="00295F1F">
        <w:rPr>
          <w:rFonts w:ascii="Times New Roman" w:hAnsi="Times New Roman" w:cs="Times New Roman"/>
          <w:sz w:val="28"/>
          <w:szCs w:val="28"/>
        </w:rPr>
        <w:t xml:space="preserve"> </w:t>
      </w:r>
      <w:r w:rsidR="00C114D9" w:rsidRPr="00295F1F">
        <w:rPr>
          <w:rFonts w:ascii="Times New Roman" w:hAnsi="Times New Roman" w:cs="Times New Roman"/>
          <w:sz w:val="28"/>
          <w:szCs w:val="28"/>
        </w:rPr>
        <w:t>тыс. рублей</w:t>
      </w:r>
      <w:r w:rsidR="000F4E72" w:rsidRPr="00295F1F">
        <w:rPr>
          <w:rFonts w:ascii="Times New Roman" w:hAnsi="Times New Roman" w:cs="Times New Roman"/>
          <w:sz w:val="28"/>
          <w:szCs w:val="28"/>
        </w:rPr>
        <w:t xml:space="preserve">: </w:t>
      </w:r>
      <w:r w:rsidR="00F65702" w:rsidRPr="00295F1F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295F1F" w:rsidRPr="00295F1F">
        <w:rPr>
          <w:rFonts w:ascii="Times New Roman" w:hAnsi="Times New Roman" w:cs="Times New Roman"/>
          <w:sz w:val="28"/>
          <w:szCs w:val="28"/>
        </w:rPr>
        <w:t>21 930,3</w:t>
      </w:r>
      <w:r w:rsidR="002E3F25" w:rsidRPr="00295F1F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</w:t>
      </w:r>
      <w:r w:rsidR="002A3A31" w:rsidRPr="00295F1F">
        <w:rPr>
          <w:rFonts w:ascii="Times New Roman" w:hAnsi="Times New Roman" w:cs="Times New Roman"/>
          <w:sz w:val="28"/>
          <w:szCs w:val="28"/>
        </w:rPr>
        <w:t xml:space="preserve"> </w:t>
      </w:r>
      <w:r w:rsidR="00295F1F" w:rsidRPr="00295F1F">
        <w:rPr>
          <w:rFonts w:ascii="Times New Roman" w:hAnsi="Times New Roman" w:cs="Times New Roman"/>
          <w:sz w:val="28"/>
          <w:szCs w:val="28"/>
        </w:rPr>
        <w:t>2 243,3</w:t>
      </w:r>
      <w:r w:rsidR="000F4E72" w:rsidRPr="00295F1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5231" w:rsidRPr="00295F1F">
        <w:rPr>
          <w:rFonts w:ascii="Times New Roman" w:hAnsi="Times New Roman" w:cs="Times New Roman"/>
          <w:sz w:val="28"/>
          <w:szCs w:val="28"/>
        </w:rPr>
        <w:t>.</w:t>
      </w:r>
      <w:r w:rsidR="001368B4" w:rsidRPr="001368B4">
        <w:t xml:space="preserve"> </w:t>
      </w:r>
    </w:p>
    <w:p w:rsidR="00B470DF" w:rsidRPr="002A512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2A5125">
        <w:rPr>
          <w:rFonts w:cs="Times New Roman"/>
          <w:b/>
          <w:sz w:val="28"/>
          <w:szCs w:val="28"/>
        </w:rPr>
        <w:t xml:space="preserve"> в </w:t>
      </w:r>
      <w:r w:rsidR="00897D5F" w:rsidRPr="002A5125">
        <w:rPr>
          <w:rFonts w:cs="Times New Roman"/>
          <w:b/>
          <w:sz w:val="28"/>
          <w:szCs w:val="28"/>
        </w:rPr>
        <w:t>202</w:t>
      </w:r>
      <w:r w:rsidR="002E3F25">
        <w:rPr>
          <w:rFonts w:cs="Times New Roman"/>
          <w:b/>
          <w:sz w:val="28"/>
          <w:szCs w:val="28"/>
        </w:rPr>
        <w:t>5</w:t>
      </w:r>
      <w:r w:rsidR="00E20539">
        <w:rPr>
          <w:rFonts w:cs="Times New Roman"/>
          <w:b/>
          <w:sz w:val="28"/>
          <w:szCs w:val="28"/>
        </w:rPr>
        <w:t xml:space="preserve"> году</w:t>
      </w:r>
    </w:p>
    <w:p w:rsidR="00FE37AD" w:rsidRP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24D05" w:rsidRPr="00E24D05">
        <w:rPr>
          <w:bCs/>
          <w:sz w:val="28"/>
          <w:szCs w:val="28"/>
        </w:rPr>
        <w:t xml:space="preserve">Забайкальского муниципального округа </w:t>
      </w:r>
      <w:r w:rsidRPr="002A5125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24D05" w:rsidRPr="00E24D05">
        <w:rPr>
          <w:bCs/>
          <w:sz w:val="28"/>
          <w:szCs w:val="28"/>
        </w:rPr>
        <w:t>Забайкальского муниципального округа</w:t>
      </w:r>
      <w:r w:rsidRPr="00E24D05">
        <w:rPr>
          <w:bCs/>
          <w:sz w:val="28"/>
          <w:szCs w:val="28"/>
        </w:rPr>
        <w:t>,</w:t>
      </w:r>
      <w:r w:rsidRPr="002A5125">
        <w:rPr>
          <w:bCs/>
          <w:sz w:val="28"/>
          <w:szCs w:val="28"/>
        </w:rPr>
        <w:t xml:space="preserve"> составила </w:t>
      </w:r>
      <w:r w:rsidR="00DE0158">
        <w:rPr>
          <w:bCs/>
          <w:sz w:val="28"/>
          <w:szCs w:val="28"/>
        </w:rPr>
        <w:t>0,</w:t>
      </w:r>
      <w:r w:rsidR="00410BB6" w:rsidRPr="00410BB6">
        <w:rPr>
          <w:bCs/>
          <w:sz w:val="28"/>
          <w:szCs w:val="28"/>
        </w:rPr>
        <w:t>7</w:t>
      </w:r>
      <w:r w:rsidR="002E3F25">
        <w:rPr>
          <w:bCs/>
          <w:sz w:val="28"/>
          <w:szCs w:val="28"/>
        </w:rPr>
        <w:t>5</w:t>
      </w:r>
      <w:r w:rsidR="00CA437A" w:rsidRPr="002A5125">
        <w:rPr>
          <w:rFonts w:cs="Times New Roman"/>
          <w:sz w:val="28"/>
          <w:szCs w:val="28"/>
        </w:rPr>
        <w:t>.</w:t>
      </w: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60FE4" w:rsidRPr="002A5125" w:rsidRDefault="00FE37AD" w:rsidP="00B60F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В </w:t>
      </w:r>
      <w:r w:rsidR="00897D5F" w:rsidRPr="002A5125">
        <w:rPr>
          <w:rFonts w:ascii="Times New Roman" w:hAnsi="Times New Roman" w:cs="Times New Roman"/>
          <w:sz w:val="28"/>
          <w:szCs w:val="28"/>
        </w:rPr>
        <w:t>202</w:t>
      </w:r>
      <w:r w:rsidR="002E3F25">
        <w:rPr>
          <w:rFonts w:ascii="Times New Roman" w:hAnsi="Times New Roman" w:cs="Times New Roman"/>
          <w:sz w:val="28"/>
          <w:szCs w:val="28"/>
        </w:rPr>
        <w:t>5</w:t>
      </w:r>
      <w:r w:rsidR="00E20539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в муниципальную программ</w:t>
      </w:r>
      <w:r w:rsidR="00897D5F" w:rsidRPr="002A5125">
        <w:rPr>
          <w:rFonts w:ascii="Times New Roman" w:hAnsi="Times New Roman" w:cs="Times New Roman"/>
          <w:sz w:val="28"/>
          <w:szCs w:val="28"/>
        </w:rPr>
        <w:t>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897D5F" w:rsidRPr="002A5125">
        <w:rPr>
          <w:rFonts w:ascii="Times New Roman" w:hAnsi="Times New Roman" w:cs="Times New Roman"/>
          <w:bCs/>
          <w:sz w:val="28"/>
          <w:szCs w:val="28"/>
        </w:rPr>
        <w:t>«Развитие дополнительного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D23ADE">
        <w:rPr>
          <w:rFonts w:ascii="Times New Roman" w:hAnsi="Times New Roman" w:cs="Times New Roman"/>
          <w:bCs/>
          <w:sz w:val="28"/>
          <w:szCs w:val="28"/>
        </w:rPr>
        <w:t>(2020-2027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E24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9D7">
        <w:rPr>
          <w:rFonts w:ascii="Times New Roman" w:hAnsi="Times New Roman" w:cs="Times New Roman"/>
          <w:bCs/>
          <w:sz w:val="28"/>
          <w:szCs w:val="28"/>
        </w:rPr>
        <w:t>от 1</w:t>
      </w:r>
      <w:r w:rsidR="00BF37CD" w:rsidRPr="009B09D7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Pr="009B09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0FE4" w:rsidRPr="009B09D7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D47842" w:rsidRPr="002C6A86" w:rsidRDefault="00B60FE4" w:rsidP="002E3F25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2E3F25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3F25" w:rsidRPr="002E3F25">
        <w:rPr>
          <w:rFonts w:ascii="Times New Roman" w:hAnsi="Times New Roman" w:cs="Times New Roman"/>
          <w:bCs/>
          <w:sz w:val="28"/>
          <w:szCs w:val="28"/>
        </w:rPr>
        <w:t>от 27.01.2025 года № 51</w:t>
      </w:r>
      <w:r w:rsidR="002C6A86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2C6A86" w:rsidRPr="00410BB6" w:rsidRDefault="002C6A86" w:rsidP="002E3F25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Забайкальского муниципального </w:t>
      </w:r>
      <w:r w:rsidRPr="00410BB6">
        <w:rPr>
          <w:rFonts w:ascii="Times New Roman" w:eastAsia="Calibri" w:hAnsi="Times New Roman" w:cs="Times New Roman"/>
          <w:bCs/>
          <w:sz w:val="28"/>
          <w:szCs w:val="28"/>
        </w:rPr>
        <w:t>округа</w:t>
      </w:r>
      <w:r w:rsidRPr="00410B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0BB6">
        <w:rPr>
          <w:rFonts w:ascii="Times New Roman" w:hAnsi="Times New Roman" w:cs="Times New Roman"/>
          <w:bCs/>
          <w:sz w:val="28"/>
          <w:szCs w:val="24"/>
        </w:rPr>
        <w:t>от 02.04.2025 года № 514</w:t>
      </w:r>
      <w:r w:rsidR="00410BB6" w:rsidRPr="00410BB6">
        <w:rPr>
          <w:rFonts w:ascii="Times New Roman" w:hAnsi="Times New Roman" w:cs="Times New Roman"/>
          <w:bCs/>
          <w:sz w:val="28"/>
          <w:szCs w:val="24"/>
        </w:rPr>
        <w:t>;</w:t>
      </w:r>
    </w:p>
    <w:p w:rsidR="00410BB6" w:rsidRPr="00410BB6" w:rsidRDefault="00410BB6" w:rsidP="00410BB6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0BB6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Забайкальского муниципального округа</w:t>
      </w:r>
      <w:r w:rsidRPr="00410B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0BB6">
        <w:rPr>
          <w:rFonts w:ascii="Times New Roman" w:hAnsi="Times New Roman" w:cs="Times New Roman"/>
          <w:bCs/>
          <w:sz w:val="28"/>
          <w:szCs w:val="24"/>
        </w:rPr>
        <w:t>от 10.07.2025 года № 1050;</w:t>
      </w:r>
    </w:p>
    <w:p w:rsidR="00410BB6" w:rsidRPr="00CB5472" w:rsidRDefault="00410BB6" w:rsidP="00410BB6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5472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Забайкальского муниципального округа</w:t>
      </w:r>
      <w:r w:rsidRPr="00CB54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5472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CB5472" w:rsidRPr="00CB5472">
        <w:rPr>
          <w:rFonts w:ascii="Times New Roman" w:hAnsi="Times New Roman" w:cs="Times New Roman"/>
          <w:bCs/>
          <w:sz w:val="28"/>
          <w:szCs w:val="24"/>
        </w:rPr>
        <w:t>19</w:t>
      </w:r>
      <w:r w:rsidRPr="00CB5472">
        <w:rPr>
          <w:rFonts w:ascii="Times New Roman" w:hAnsi="Times New Roman" w:cs="Times New Roman"/>
          <w:bCs/>
          <w:sz w:val="28"/>
          <w:szCs w:val="24"/>
        </w:rPr>
        <w:t xml:space="preserve">.09.2025 года № </w:t>
      </w:r>
      <w:r w:rsidR="00CB5472" w:rsidRPr="00CB5472">
        <w:rPr>
          <w:rFonts w:ascii="Times New Roman" w:hAnsi="Times New Roman" w:cs="Times New Roman"/>
          <w:bCs/>
          <w:sz w:val="28"/>
          <w:szCs w:val="24"/>
        </w:rPr>
        <w:t>1371</w:t>
      </w:r>
      <w:r w:rsidRPr="00CB5472">
        <w:rPr>
          <w:rFonts w:ascii="Times New Roman" w:hAnsi="Times New Roman" w:cs="Times New Roman"/>
          <w:bCs/>
          <w:sz w:val="28"/>
          <w:szCs w:val="24"/>
        </w:rPr>
        <w:t>.</w:t>
      </w:r>
    </w:p>
    <w:p w:rsidR="002E3F25" w:rsidRDefault="002E3F25" w:rsidP="00410BB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0BB6" w:rsidRPr="00410BB6" w:rsidRDefault="00410BB6" w:rsidP="00410BB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410BB6" w:rsidRPr="00410BB6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2A5125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Развитие </w:t>
      </w:r>
      <w:r w:rsidR="002A3A31">
        <w:rPr>
          <w:rFonts w:ascii="Times New Roman" w:hAnsi="Times New Roman" w:cs="Times New Roman"/>
          <w:kern w:val="0"/>
          <w:sz w:val="28"/>
          <w:szCs w:val="28"/>
        </w:rPr>
        <w:t xml:space="preserve">дополнительного 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kern w:val="0"/>
          <w:sz w:val="28"/>
          <w:szCs w:val="28"/>
        </w:rPr>
        <w:t xml:space="preserve">Забайкальского муниципального округа </w:t>
      </w:r>
      <w:r w:rsidR="007A173A" w:rsidRPr="002A5125">
        <w:rPr>
          <w:rFonts w:ascii="Times New Roman" w:hAnsi="Times New Roman" w:cs="Times New Roman"/>
          <w:kern w:val="0"/>
          <w:sz w:val="28"/>
          <w:szCs w:val="28"/>
        </w:rPr>
        <w:t>(2020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- 202</w:t>
      </w:r>
      <w:r w:rsidR="008C1167" w:rsidRPr="002A5125">
        <w:rPr>
          <w:rFonts w:ascii="Times New Roman" w:hAnsi="Times New Roman" w:cs="Times New Roman"/>
          <w:kern w:val="0"/>
          <w:sz w:val="28"/>
          <w:szCs w:val="28"/>
        </w:rPr>
        <w:t>7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годы)»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504"/>
        <w:gridCol w:w="2190"/>
        <w:gridCol w:w="645"/>
        <w:gridCol w:w="709"/>
        <w:gridCol w:w="709"/>
        <w:gridCol w:w="708"/>
        <w:gridCol w:w="709"/>
        <w:gridCol w:w="2473"/>
        <w:gridCol w:w="945"/>
      </w:tblGrid>
      <w:tr w:rsidR="00F86898" w:rsidRPr="002A5125" w:rsidTr="00AA2C0B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04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73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945" w:type="dxa"/>
            <w:vMerge w:val="restart"/>
            <w:vAlign w:val="center"/>
            <w:hideMark/>
          </w:tcPr>
          <w:p w:rsidR="00F86898" w:rsidRPr="002A5125" w:rsidRDefault="00F86898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</w:t>
            </w:r>
            <w:r w:rsidR="00AA2C0B">
              <w:rPr>
                <w:rFonts w:ascii="Times New Roman" w:hAnsi="Times New Roman" w:cs="Times New Roman"/>
                <w:sz w:val="16"/>
                <w:szCs w:val="16"/>
              </w:rPr>
              <w:t>ивности реализации мероприятия</w:t>
            </w:r>
          </w:p>
        </w:tc>
      </w:tr>
      <w:tr w:rsidR="00F86898" w:rsidRPr="002A5125" w:rsidTr="00AA2C0B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3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04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73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945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69114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E20539" w:rsidRPr="00E2053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167ED" w:rsidRPr="000A601D" w:rsidRDefault="000A601D" w:rsidP="00956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601D"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Pr="000A601D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 w:rsidR="002E3F25" w:rsidRPr="000A601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A167ED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3C2CC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Задача «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Обеспечение эффективной системы по социализации и самореализации молодежи, модернизация образовательных программ в системе дополнительного образования детей, направленных на развитие потенциала детей и молодежи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E2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AA2C0B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20539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8538B9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30293,0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295F1F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24173,6</w:t>
            </w:r>
          </w:p>
        </w:tc>
        <w:tc>
          <w:tcPr>
            <w:tcW w:w="2473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AA2C0B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AA2C0B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3677,6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295F1F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2243,3</w:t>
            </w:r>
          </w:p>
        </w:tc>
        <w:tc>
          <w:tcPr>
            <w:tcW w:w="2473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AA2C0B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AA2C0B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26615,4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295F1F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21930,3</w:t>
            </w:r>
          </w:p>
        </w:tc>
        <w:tc>
          <w:tcPr>
            <w:tcW w:w="2473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предоставления услуг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E24D05" w:rsidRPr="002A5125" w:rsidRDefault="00E24D05" w:rsidP="005B5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</w:t>
            </w: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 xml:space="preserve">образования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 xml:space="preserve">потрачено </w:t>
            </w:r>
            <w:r w:rsidR="005B5E88">
              <w:rPr>
                <w:rFonts w:ascii="Times New Roman" w:hAnsi="Times New Roman" w:cs="Times New Roman"/>
                <w:sz w:val="16"/>
                <w:szCs w:val="16"/>
              </w:rPr>
              <w:t>3038,1</w:t>
            </w:r>
            <w:r w:rsidR="002A3A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993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9933CF">
              <w:rPr>
                <w:rFonts w:ascii="Times New Roman" w:hAnsi="Times New Roman" w:cs="Times New Roman"/>
                <w:sz w:val="16"/>
                <w:szCs w:val="16"/>
              </w:rPr>
              <w:t>за счет бюджета Забайкальского муниципального округа</w:t>
            </w:r>
            <w:r w:rsidR="009933CF"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8538B9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295F1F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3038,1</w:t>
            </w:r>
          </w:p>
        </w:tc>
        <w:tc>
          <w:tcPr>
            <w:tcW w:w="2473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11" w:colLast="12"/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педагогов МУДО  к среднемесячной заработной плате педагогов МУДО  Забайкальского края»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 где А - среднемесячная заработная плата педагогов МУДО; В - средняя  заработная плата педагогов МУДО  Забайкальского края</w:t>
            </w:r>
          </w:p>
        </w:tc>
        <w:tc>
          <w:tcPr>
            <w:tcW w:w="504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945444" w:rsidRDefault="00945444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5444">
              <w:rPr>
                <w:rFonts w:ascii="Times New Roman" w:hAnsi="Times New Roman" w:cs="Times New Roman"/>
                <w:sz w:val="16"/>
                <w:szCs w:val="16"/>
              </w:rPr>
              <w:t>96,9</w:t>
            </w:r>
          </w:p>
        </w:tc>
        <w:tc>
          <w:tcPr>
            <w:tcW w:w="2473" w:type="dxa"/>
            <w:noWrap/>
            <w:vAlign w:val="center"/>
          </w:tcPr>
          <w:p w:rsidR="00E24D05" w:rsidRPr="00945444" w:rsidRDefault="002E3F25" w:rsidP="009454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5444">
              <w:rPr>
                <w:rFonts w:ascii="Times New Roman" w:hAnsi="Times New Roman"/>
                <w:sz w:val="16"/>
                <w:szCs w:val="16"/>
              </w:rPr>
              <w:t xml:space="preserve">Средняя зарплата по Забайкальскому округу составила </w:t>
            </w:r>
            <w:r w:rsidR="00945444" w:rsidRPr="00945444">
              <w:rPr>
                <w:rFonts w:ascii="Times New Roman" w:hAnsi="Times New Roman"/>
                <w:sz w:val="16"/>
                <w:szCs w:val="16"/>
              </w:rPr>
              <w:t>62 053,42</w:t>
            </w:r>
            <w:r w:rsidR="009933CF" w:rsidRPr="0094544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45444">
              <w:rPr>
                <w:rFonts w:ascii="Times New Roman" w:hAnsi="Times New Roman"/>
                <w:sz w:val="16"/>
                <w:szCs w:val="16"/>
              </w:rPr>
              <w:t xml:space="preserve">руб., целевой показатель по заработной плате по Забайкальскому краю установлен 64 019,7 руб. ЦП выполнен </w:t>
            </w:r>
            <w:r w:rsidR="00F80705" w:rsidRPr="00945444">
              <w:rPr>
                <w:rFonts w:ascii="Times New Roman" w:hAnsi="Times New Roman"/>
                <w:sz w:val="16"/>
                <w:szCs w:val="16"/>
              </w:rPr>
              <w:t xml:space="preserve">на </w:t>
            </w:r>
            <w:r w:rsidR="00945444" w:rsidRPr="00945444">
              <w:rPr>
                <w:rFonts w:ascii="Times New Roman" w:hAnsi="Times New Roman"/>
                <w:sz w:val="16"/>
                <w:szCs w:val="16"/>
              </w:rPr>
              <w:t>96,9</w:t>
            </w:r>
            <w:r w:rsidR="00F80705" w:rsidRPr="0094544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bookmarkEnd w:id="0"/>
      <w:tr w:rsidR="003A66BE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«Реализация Закона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работников муниципальных общеобразовательных учреждений)»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AA2C0B" w:rsidRPr="002A5125" w:rsidRDefault="00AA2C0B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AA2C0B" w:rsidRPr="002A5125" w:rsidRDefault="00AA2C0B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AA2C0B" w:rsidRPr="002A5125" w:rsidRDefault="00AA2C0B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AA2C0B" w:rsidRPr="002A5125" w:rsidRDefault="00AA2C0B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AA2C0B" w:rsidRPr="002A5125" w:rsidRDefault="00AA2C0B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AA2C0B" w:rsidRPr="002A5125" w:rsidRDefault="00AA2C0B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AA2C0B" w:rsidRPr="002A5125" w:rsidRDefault="00AA2C0B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AA2C0B" w:rsidRPr="002A5125" w:rsidRDefault="00AA2C0B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864530" w:rsidRDefault="00AA2C0B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2187,5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864530" w:rsidRDefault="00295F1F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738,7</w:t>
            </w:r>
          </w:p>
        </w:tc>
        <w:tc>
          <w:tcPr>
            <w:tcW w:w="2473" w:type="dxa"/>
            <w:vMerge w:val="restart"/>
            <w:noWrap/>
            <w:vAlign w:val="center"/>
          </w:tcPr>
          <w:p w:rsidR="00AA2C0B" w:rsidRPr="002A5125" w:rsidRDefault="00AA2C0B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vMerge w:val="restart"/>
            <w:noWrap/>
            <w:vAlign w:val="center"/>
          </w:tcPr>
          <w:p w:rsidR="00AA2C0B" w:rsidRPr="002A5125" w:rsidRDefault="00AA2C0B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2165,6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864530" w:rsidRDefault="00295F1F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731,3</w:t>
            </w:r>
          </w:p>
        </w:tc>
        <w:tc>
          <w:tcPr>
            <w:tcW w:w="2473" w:type="dxa"/>
            <w:vMerge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5" w:type="dxa"/>
            <w:vMerge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864530" w:rsidRDefault="00295F1F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2473" w:type="dxa"/>
            <w:vMerge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5" w:type="dxa"/>
            <w:vMerge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«Увеличение количества детей, охваченных услугами дополнительного образования»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F913A4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379</w:t>
            </w:r>
          </w:p>
        </w:tc>
        <w:tc>
          <w:tcPr>
            <w:tcW w:w="2473" w:type="dxa"/>
            <w:noWrap/>
            <w:vAlign w:val="center"/>
          </w:tcPr>
          <w:p w:rsidR="00AA2C0B" w:rsidRPr="00F913A4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Всего детей охвачено  услугами доп. образования 379 – в учреждениях дополнительного образования.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текущего ремонта зданий и сооружений МУДО»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ремонт проведен во всех учреждениях дополнительного образования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5F1F">
              <w:rPr>
                <w:rFonts w:ascii="Times New Roman" w:hAnsi="Times New Roman" w:cs="Times New Roman"/>
                <w:sz w:val="16"/>
                <w:szCs w:val="16"/>
              </w:rPr>
              <w:t>323,0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комплекса мероприятий по организации отдыха и оздоровления детей»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295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 мероприятие было израсходовано </w:t>
            </w:r>
            <w:r w:rsidR="00295F1F">
              <w:rPr>
                <w:rFonts w:ascii="Times New Roman" w:hAnsi="Times New Roman" w:cs="Times New Roman"/>
                <w:sz w:val="16"/>
                <w:szCs w:val="16"/>
              </w:rPr>
              <w:t>3929,4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тыс. руб.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864530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4269,7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AE4DDC" w:rsidRDefault="00295F1F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3929,4</w:t>
            </w:r>
          </w:p>
        </w:tc>
        <w:tc>
          <w:tcPr>
            <w:tcW w:w="2473" w:type="dxa"/>
            <w:noWrap/>
            <w:vAlign w:val="center"/>
          </w:tcPr>
          <w:p w:rsidR="00AA2C0B" w:rsidRPr="00AE4DDC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4DD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 из краевого бюджета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1512,0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38B9">
              <w:rPr>
                <w:rFonts w:ascii="Times New Roman" w:hAnsi="Times New Roman" w:cs="Times New Roman"/>
                <w:sz w:val="16"/>
                <w:szCs w:val="16"/>
              </w:rPr>
              <w:t>1512,0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B94B7B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«Количество учащихся, отдохнувших в каникулярное время в лагерях дневного пребывании при МОУ»</w:t>
            </w:r>
          </w:p>
        </w:tc>
        <w:tc>
          <w:tcPr>
            <w:tcW w:w="426" w:type="dxa"/>
            <w:vAlign w:val="center"/>
          </w:tcPr>
          <w:p w:rsidR="00AA2C0B" w:rsidRPr="00B94B7B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AA2C0B" w:rsidRPr="00B94B7B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A2C0B" w:rsidRPr="00B94B7B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F913A4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473" w:type="dxa"/>
            <w:noWrap/>
            <w:vAlign w:val="center"/>
          </w:tcPr>
          <w:p w:rsidR="00AA2C0B" w:rsidRPr="00F913A4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 детей отдохнули в каникулярное время в лагерях дневного пребывания при МОУ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«Доля учреждений дополнительного образования, отвечающих основным требованиям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где А – кол-во учреждений дополнительного образования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детей, отвечающих основным требованиям действующего законодательства</w:t>
            </w:r>
          </w:p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Все учреждения дополнительного образования района отвечают основным требованиям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действующего законодательства в области пожарной безопасности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E3F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E3F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17790,8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864530" w:rsidRDefault="00295F1F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14632,4</w:t>
            </w:r>
          </w:p>
        </w:tc>
        <w:tc>
          <w:tcPr>
            <w:tcW w:w="2473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2C0B" w:rsidRPr="002A5125" w:rsidTr="00AA2C0B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»</w:t>
            </w:r>
          </w:p>
        </w:tc>
        <w:tc>
          <w:tcPr>
            <w:tcW w:w="426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8"/>
                </w:rPr>
                <m:t>С=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 , где С – доля детей в возрасте от 5 до 18 лет, использующих сертификаты дополнительного образования,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-общая численность детей, использующих сертификаты дополнительного образования;</w:t>
            </w:r>
          </w:p>
          <w:p w:rsidR="00AA2C0B" w:rsidRPr="002A5125" w:rsidRDefault="00AA2C0B" w:rsidP="00AA2C0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-численность детей в возрасте от 5 до 18 лет, проживающих на территории муниципалитета.</w:t>
            </w:r>
          </w:p>
        </w:tc>
        <w:tc>
          <w:tcPr>
            <w:tcW w:w="504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C0B" w:rsidRPr="00F913A4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2473" w:type="dxa"/>
            <w:noWrap/>
            <w:vAlign w:val="center"/>
          </w:tcPr>
          <w:p w:rsidR="00AA2C0B" w:rsidRPr="00F913A4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255 детей в возрасте от 5 до 18 лет получили сертификат персонифицированного финансирования из 3382 ребенка в районе.</w:t>
            </w:r>
          </w:p>
        </w:tc>
        <w:tc>
          <w:tcPr>
            <w:tcW w:w="945" w:type="dxa"/>
            <w:noWrap/>
            <w:vAlign w:val="center"/>
          </w:tcPr>
          <w:p w:rsidR="00AA2C0B" w:rsidRPr="002A5125" w:rsidRDefault="00AA2C0B" w:rsidP="00AA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4C0606" w:rsidRDefault="004C0606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BB6" w:rsidRDefault="00410BB6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C0B" w:rsidRDefault="00AA2C0B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2A5125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дополнительного 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b/>
          <w:bCs/>
          <w:sz w:val="28"/>
          <w:szCs w:val="28"/>
        </w:rPr>
        <w:t>Забайкальского муниципального округа</w:t>
      </w:r>
      <w:r w:rsidR="008C1167" w:rsidRPr="00E24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 годы)» </w:t>
      </w:r>
      <w:r w:rsidR="003C2CC2" w:rsidRPr="002A512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>202</w:t>
      </w:r>
      <w:r w:rsidR="002E3F25">
        <w:rPr>
          <w:rFonts w:ascii="Times New Roman" w:hAnsi="Times New Roman" w:cs="Times New Roman"/>
          <w:b/>
          <w:sz w:val="28"/>
          <w:szCs w:val="28"/>
        </w:rPr>
        <w:t>5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379"/>
        <w:gridCol w:w="1276"/>
        <w:gridCol w:w="7026"/>
      </w:tblGrid>
      <w:tr w:rsidR="00D55E39" w:rsidRPr="002A5125" w:rsidTr="00977F2B">
        <w:trPr>
          <w:trHeight w:val="20"/>
        </w:trPr>
        <w:tc>
          <w:tcPr>
            <w:tcW w:w="595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6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026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2A5125" w:rsidTr="00977F2B">
        <w:trPr>
          <w:trHeight w:val="20"/>
        </w:trPr>
        <w:tc>
          <w:tcPr>
            <w:tcW w:w="595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6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2A5125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2D8" w:rsidRPr="002A51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379" w:type="dxa"/>
            <w:shd w:val="clear" w:color="auto" w:fill="auto"/>
          </w:tcPr>
          <w:p w:rsidR="00A532D8" w:rsidRPr="002A512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услуг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A532D8" w:rsidRPr="002A5125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A532D8" w:rsidRPr="00F54518" w:rsidRDefault="003619AD" w:rsidP="00295F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образования выделено </w:t>
            </w:r>
            <w:r w:rsidR="00454C04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бюджета </w:t>
            </w:r>
            <w:r w:rsidR="00A468A8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Забайкальского округа </w:t>
            </w:r>
            <w:r w:rsidR="00295F1F">
              <w:rPr>
                <w:rFonts w:ascii="Times New Roman" w:hAnsi="Times New Roman" w:cs="Times New Roman"/>
                <w:sz w:val="24"/>
                <w:szCs w:val="24"/>
              </w:rPr>
              <w:t>3038,1</w:t>
            </w:r>
            <w:r w:rsidR="00A60D84" w:rsidRPr="00F5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C04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Закона 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работников муниципальных общеобразовательных учреждений)»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295F1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мероприятия было израсходовано </w:t>
            </w:r>
            <w:r w:rsidR="00295F1F">
              <w:rPr>
                <w:rFonts w:ascii="Times New Roman" w:eastAsia="Calibri" w:hAnsi="Times New Roman" w:cs="Times New Roman"/>
                <w:sz w:val="24"/>
                <w:szCs w:val="24"/>
              </w:rPr>
              <w:t>738,7</w:t>
            </w: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977F2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Не запланировано на 2025 год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зданий и сооружений МУДО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4C0606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проведен во всех учреждениях дополнительного образования.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79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комплекса мероприятий по организации отдыха и оздоровления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295F1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мероприятия было израсходовано </w:t>
            </w:r>
            <w:r w:rsidR="00295F1F">
              <w:rPr>
                <w:rFonts w:ascii="Times New Roman" w:eastAsia="Calibri" w:hAnsi="Times New Roman" w:cs="Times New Roman"/>
                <w:sz w:val="24"/>
                <w:szCs w:val="24"/>
              </w:rPr>
              <w:t>3929,4</w:t>
            </w: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1276" w:type="dxa"/>
            <w:shd w:val="clear" w:color="auto" w:fill="auto"/>
          </w:tcPr>
          <w:p w:rsidR="00977F2B" w:rsidRPr="005A6357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5A6357" w:rsidRDefault="004C0606" w:rsidP="00F913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каникулярное врем в лагерях дневного пребывания при МОУ отдохнули 120 детей.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учреждениях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основных требований действующего 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антитеррористической учреждениях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основным требованиям действующего законодательства в области антитеррористической безопасности</w:t>
            </w:r>
          </w:p>
        </w:tc>
      </w:tr>
      <w:tr w:rsidR="00977F2B" w:rsidRPr="00F913A4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913A4" w:rsidRDefault="00F913A4" w:rsidP="00F913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3A4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7F2B" w:rsidRPr="00F913A4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от 5 до 18 лет получили сертификат персонифици</w:t>
            </w:r>
            <w:r w:rsidR="0044238E" w:rsidRPr="00F913A4">
              <w:rPr>
                <w:rFonts w:ascii="Times New Roman" w:hAnsi="Times New Roman" w:cs="Times New Roman"/>
                <w:sz w:val="24"/>
                <w:szCs w:val="24"/>
              </w:rPr>
              <w:t>рованного финансирования из 3</w:t>
            </w:r>
            <w:r w:rsidRPr="00F913A4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  <w:r w:rsidR="00977F2B" w:rsidRPr="00F913A4">
              <w:rPr>
                <w:rFonts w:ascii="Times New Roman" w:hAnsi="Times New Roman" w:cs="Times New Roman"/>
                <w:sz w:val="24"/>
                <w:szCs w:val="24"/>
              </w:rPr>
              <w:t xml:space="preserve"> ребенка в округе.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317" w:rsidRPr="00365412" w:rsidRDefault="000A1317" w:rsidP="00365412">
      <w:pPr>
        <w:spacing w:after="0" w:line="240" w:lineRule="auto"/>
      </w:pPr>
      <w:r>
        <w:separator/>
      </w:r>
    </w:p>
  </w:endnote>
  <w:endnote w:type="continuationSeparator" w:id="0">
    <w:p w:rsidR="000A1317" w:rsidRPr="00365412" w:rsidRDefault="000A1317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317" w:rsidRPr="00365412" w:rsidRDefault="000A1317" w:rsidP="00365412">
      <w:pPr>
        <w:spacing w:after="0" w:line="240" w:lineRule="auto"/>
      </w:pPr>
      <w:r>
        <w:separator/>
      </w:r>
    </w:p>
  </w:footnote>
  <w:footnote w:type="continuationSeparator" w:id="0">
    <w:p w:rsidR="000A1317" w:rsidRPr="00365412" w:rsidRDefault="000A1317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3F1"/>
    <w:rsid w:val="00011A77"/>
    <w:rsid w:val="00017633"/>
    <w:rsid w:val="0003197A"/>
    <w:rsid w:val="00045DF7"/>
    <w:rsid w:val="00052534"/>
    <w:rsid w:val="00052DDA"/>
    <w:rsid w:val="00053ACB"/>
    <w:rsid w:val="000579CE"/>
    <w:rsid w:val="00064F35"/>
    <w:rsid w:val="00067BAC"/>
    <w:rsid w:val="000713E5"/>
    <w:rsid w:val="000812B0"/>
    <w:rsid w:val="00082C0B"/>
    <w:rsid w:val="00086418"/>
    <w:rsid w:val="00091803"/>
    <w:rsid w:val="00095535"/>
    <w:rsid w:val="000A1317"/>
    <w:rsid w:val="000A601D"/>
    <w:rsid w:val="000B0C64"/>
    <w:rsid w:val="000C274E"/>
    <w:rsid w:val="000C3D43"/>
    <w:rsid w:val="000D32E8"/>
    <w:rsid w:val="000D7758"/>
    <w:rsid w:val="000E023E"/>
    <w:rsid w:val="000E19FA"/>
    <w:rsid w:val="000E528F"/>
    <w:rsid w:val="000F1F0B"/>
    <w:rsid w:val="000F2050"/>
    <w:rsid w:val="000F4E72"/>
    <w:rsid w:val="000F6628"/>
    <w:rsid w:val="00124CA1"/>
    <w:rsid w:val="00132373"/>
    <w:rsid w:val="001368B4"/>
    <w:rsid w:val="001423F0"/>
    <w:rsid w:val="00144DFE"/>
    <w:rsid w:val="0014791A"/>
    <w:rsid w:val="00152688"/>
    <w:rsid w:val="00170D6C"/>
    <w:rsid w:val="001735F9"/>
    <w:rsid w:val="00174E29"/>
    <w:rsid w:val="0017695B"/>
    <w:rsid w:val="00176D1D"/>
    <w:rsid w:val="00181A47"/>
    <w:rsid w:val="001908BE"/>
    <w:rsid w:val="00194F65"/>
    <w:rsid w:val="001A6EDF"/>
    <w:rsid w:val="001B5F76"/>
    <w:rsid w:val="001D1822"/>
    <w:rsid w:val="001D6689"/>
    <w:rsid w:val="001D74BE"/>
    <w:rsid w:val="001E0758"/>
    <w:rsid w:val="001E1806"/>
    <w:rsid w:val="001E3111"/>
    <w:rsid w:val="001E3E53"/>
    <w:rsid w:val="001E4C45"/>
    <w:rsid w:val="00200977"/>
    <w:rsid w:val="002046FA"/>
    <w:rsid w:val="00205C37"/>
    <w:rsid w:val="0020617D"/>
    <w:rsid w:val="00224BB4"/>
    <w:rsid w:val="00227E29"/>
    <w:rsid w:val="00230CD1"/>
    <w:rsid w:val="002315AA"/>
    <w:rsid w:val="00232084"/>
    <w:rsid w:val="002331FF"/>
    <w:rsid w:val="0024026B"/>
    <w:rsid w:val="00240E7F"/>
    <w:rsid w:val="0024402A"/>
    <w:rsid w:val="00260325"/>
    <w:rsid w:val="00260505"/>
    <w:rsid w:val="0026284C"/>
    <w:rsid w:val="002650B5"/>
    <w:rsid w:val="00265118"/>
    <w:rsid w:val="00271F7F"/>
    <w:rsid w:val="002725F9"/>
    <w:rsid w:val="0027720D"/>
    <w:rsid w:val="00281F9E"/>
    <w:rsid w:val="0028546F"/>
    <w:rsid w:val="00285BCE"/>
    <w:rsid w:val="00291C10"/>
    <w:rsid w:val="00293740"/>
    <w:rsid w:val="00295F1F"/>
    <w:rsid w:val="002A3A31"/>
    <w:rsid w:val="002A4045"/>
    <w:rsid w:val="002A5125"/>
    <w:rsid w:val="002B345D"/>
    <w:rsid w:val="002C23F3"/>
    <w:rsid w:val="002C4A14"/>
    <w:rsid w:val="002C6A86"/>
    <w:rsid w:val="002C6EBA"/>
    <w:rsid w:val="002C7D9A"/>
    <w:rsid w:val="002E043F"/>
    <w:rsid w:val="002E123A"/>
    <w:rsid w:val="002E1DBD"/>
    <w:rsid w:val="002E3F25"/>
    <w:rsid w:val="002F238E"/>
    <w:rsid w:val="002F2ADB"/>
    <w:rsid w:val="002F5268"/>
    <w:rsid w:val="00316B9A"/>
    <w:rsid w:val="0033405F"/>
    <w:rsid w:val="00334A33"/>
    <w:rsid w:val="0033677A"/>
    <w:rsid w:val="00346775"/>
    <w:rsid w:val="00352BC6"/>
    <w:rsid w:val="0035459B"/>
    <w:rsid w:val="003619AD"/>
    <w:rsid w:val="003621AE"/>
    <w:rsid w:val="00365412"/>
    <w:rsid w:val="003737C3"/>
    <w:rsid w:val="0038079B"/>
    <w:rsid w:val="003870C2"/>
    <w:rsid w:val="0039076A"/>
    <w:rsid w:val="003A0061"/>
    <w:rsid w:val="003A0F3D"/>
    <w:rsid w:val="003A209F"/>
    <w:rsid w:val="003A289E"/>
    <w:rsid w:val="003A66BE"/>
    <w:rsid w:val="003B5C28"/>
    <w:rsid w:val="003C2CC2"/>
    <w:rsid w:val="003D167C"/>
    <w:rsid w:val="003D19D6"/>
    <w:rsid w:val="003D3C0F"/>
    <w:rsid w:val="003D61D6"/>
    <w:rsid w:val="003E0E28"/>
    <w:rsid w:val="003F1CAC"/>
    <w:rsid w:val="00410715"/>
    <w:rsid w:val="00410BB6"/>
    <w:rsid w:val="00411E82"/>
    <w:rsid w:val="00420953"/>
    <w:rsid w:val="0042793F"/>
    <w:rsid w:val="00427B8A"/>
    <w:rsid w:val="00427D95"/>
    <w:rsid w:val="0044238E"/>
    <w:rsid w:val="00450545"/>
    <w:rsid w:val="00453372"/>
    <w:rsid w:val="00453E93"/>
    <w:rsid w:val="00454C04"/>
    <w:rsid w:val="004606EC"/>
    <w:rsid w:val="0046204A"/>
    <w:rsid w:val="0046622D"/>
    <w:rsid w:val="004668EF"/>
    <w:rsid w:val="00471F7A"/>
    <w:rsid w:val="00475EE8"/>
    <w:rsid w:val="0047695C"/>
    <w:rsid w:val="004778E9"/>
    <w:rsid w:val="004804C1"/>
    <w:rsid w:val="004830B4"/>
    <w:rsid w:val="004931B6"/>
    <w:rsid w:val="00495057"/>
    <w:rsid w:val="004A2BDD"/>
    <w:rsid w:val="004A587B"/>
    <w:rsid w:val="004B5E25"/>
    <w:rsid w:val="004C0606"/>
    <w:rsid w:val="004D1A94"/>
    <w:rsid w:val="004E2E22"/>
    <w:rsid w:val="004E534B"/>
    <w:rsid w:val="004E6C68"/>
    <w:rsid w:val="004F5963"/>
    <w:rsid w:val="00500708"/>
    <w:rsid w:val="0050657C"/>
    <w:rsid w:val="00507DDE"/>
    <w:rsid w:val="00512271"/>
    <w:rsid w:val="005302AA"/>
    <w:rsid w:val="00533BED"/>
    <w:rsid w:val="005461BA"/>
    <w:rsid w:val="00555C8D"/>
    <w:rsid w:val="00564B8A"/>
    <w:rsid w:val="00575F7F"/>
    <w:rsid w:val="00580AFB"/>
    <w:rsid w:val="00585FD0"/>
    <w:rsid w:val="00595E4F"/>
    <w:rsid w:val="005A2189"/>
    <w:rsid w:val="005A6357"/>
    <w:rsid w:val="005A7C92"/>
    <w:rsid w:val="005B1604"/>
    <w:rsid w:val="005B1AE3"/>
    <w:rsid w:val="005B51C3"/>
    <w:rsid w:val="005B5E88"/>
    <w:rsid w:val="005B705F"/>
    <w:rsid w:val="005C189F"/>
    <w:rsid w:val="005C1C61"/>
    <w:rsid w:val="005C3B53"/>
    <w:rsid w:val="005C48A7"/>
    <w:rsid w:val="005D080F"/>
    <w:rsid w:val="005D233A"/>
    <w:rsid w:val="005F64A4"/>
    <w:rsid w:val="005F73CE"/>
    <w:rsid w:val="00600D45"/>
    <w:rsid w:val="006264E3"/>
    <w:rsid w:val="0063431F"/>
    <w:rsid w:val="00642D37"/>
    <w:rsid w:val="00645F93"/>
    <w:rsid w:val="006475B4"/>
    <w:rsid w:val="00654AFA"/>
    <w:rsid w:val="006558A4"/>
    <w:rsid w:val="0065657C"/>
    <w:rsid w:val="00670C20"/>
    <w:rsid w:val="00676E1C"/>
    <w:rsid w:val="00682461"/>
    <w:rsid w:val="0068515F"/>
    <w:rsid w:val="00691147"/>
    <w:rsid w:val="006941BC"/>
    <w:rsid w:val="006B24FA"/>
    <w:rsid w:val="006B440A"/>
    <w:rsid w:val="006C5430"/>
    <w:rsid w:val="006C6F80"/>
    <w:rsid w:val="006D1FB8"/>
    <w:rsid w:val="006D221D"/>
    <w:rsid w:val="006D2CC1"/>
    <w:rsid w:val="00702609"/>
    <w:rsid w:val="00716B69"/>
    <w:rsid w:val="00721544"/>
    <w:rsid w:val="0072417F"/>
    <w:rsid w:val="00726B0D"/>
    <w:rsid w:val="007345A2"/>
    <w:rsid w:val="007361CC"/>
    <w:rsid w:val="00736742"/>
    <w:rsid w:val="00736893"/>
    <w:rsid w:val="007435BC"/>
    <w:rsid w:val="007442CF"/>
    <w:rsid w:val="00744EB7"/>
    <w:rsid w:val="00745553"/>
    <w:rsid w:val="00745D97"/>
    <w:rsid w:val="00756539"/>
    <w:rsid w:val="00756E09"/>
    <w:rsid w:val="007605B1"/>
    <w:rsid w:val="00760D86"/>
    <w:rsid w:val="007610E9"/>
    <w:rsid w:val="00762789"/>
    <w:rsid w:val="00766E39"/>
    <w:rsid w:val="007760FF"/>
    <w:rsid w:val="00786452"/>
    <w:rsid w:val="00790215"/>
    <w:rsid w:val="00791740"/>
    <w:rsid w:val="00792265"/>
    <w:rsid w:val="00794D3C"/>
    <w:rsid w:val="00795299"/>
    <w:rsid w:val="00797AFB"/>
    <w:rsid w:val="007A100E"/>
    <w:rsid w:val="007A173A"/>
    <w:rsid w:val="007A1B17"/>
    <w:rsid w:val="007A4E31"/>
    <w:rsid w:val="007B1A71"/>
    <w:rsid w:val="007B678F"/>
    <w:rsid w:val="007D23E2"/>
    <w:rsid w:val="007D3F46"/>
    <w:rsid w:val="007F117F"/>
    <w:rsid w:val="007F3080"/>
    <w:rsid w:val="007F747B"/>
    <w:rsid w:val="00803D28"/>
    <w:rsid w:val="00807F26"/>
    <w:rsid w:val="00814FA9"/>
    <w:rsid w:val="00822ED1"/>
    <w:rsid w:val="008271D0"/>
    <w:rsid w:val="0082723D"/>
    <w:rsid w:val="008538B9"/>
    <w:rsid w:val="00860BF2"/>
    <w:rsid w:val="00864530"/>
    <w:rsid w:val="00865163"/>
    <w:rsid w:val="00884F69"/>
    <w:rsid w:val="00886BAE"/>
    <w:rsid w:val="008934EA"/>
    <w:rsid w:val="0089643B"/>
    <w:rsid w:val="00897470"/>
    <w:rsid w:val="00897D5F"/>
    <w:rsid w:val="008A0F45"/>
    <w:rsid w:val="008B1D40"/>
    <w:rsid w:val="008B679B"/>
    <w:rsid w:val="008C0B96"/>
    <w:rsid w:val="008C1167"/>
    <w:rsid w:val="008D09F3"/>
    <w:rsid w:val="008D35DF"/>
    <w:rsid w:val="008D4F8B"/>
    <w:rsid w:val="008E0DCF"/>
    <w:rsid w:val="008E1029"/>
    <w:rsid w:val="008E5AA4"/>
    <w:rsid w:val="008F1000"/>
    <w:rsid w:val="008F1234"/>
    <w:rsid w:val="008F2C4E"/>
    <w:rsid w:val="008F5672"/>
    <w:rsid w:val="00910650"/>
    <w:rsid w:val="0091662B"/>
    <w:rsid w:val="0092286E"/>
    <w:rsid w:val="00931973"/>
    <w:rsid w:val="00937906"/>
    <w:rsid w:val="00943DF5"/>
    <w:rsid w:val="00945444"/>
    <w:rsid w:val="0094691A"/>
    <w:rsid w:val="00947928"/>
    <w:rsid w:val="009508AB"/>
    <w:rsid w:val="00955258"/>
    <w:rsid w:val="00956514"/>
    <w:rsid w:val="00956700"/>
    <w:rsid w:val="00957C42"/>
    <w:rsid w:val="009676EA"/>
    <w:rsid w:val="009707CB"/>
    <w:rsid w:val="00976F00"/>
    <w:rsid w:val="00977E46"/>
    <w:rsid w:val="00977F2B"/>
    <w:rsid w:val="009933CF"/>
    <w:rsid w:val="009A1D34"/>
    <w:rsid w:val="009A3E88"/>
    <w:rsid w:val="009A42A5"/>
    <w:rsid w:val="009A5114"/>
    <w:rsid w:val="009B09D7"/>
    <w:rsid w:val="009B7B0F"/>
    <w:rsid w:val="009C7CCB"/>
    <w:rsid w:val="009D0CC0"/>
    <w:rsid w:val="009D6E1C"/>
    <w:rsid w:val="009D7B3D"/>
    <w:rsid w:val="009E533C"/>
    <w:rsid w:val="009F0E7D"/>
    <w:rsid w:val="009F447F"/>
    <w:rsid w:val="009F562B"/>
    <w:rsid w:val="00A044C6"/>
    <w:rsid w:val="00A1362C"/>
    <w:rsid w:val="00A15FFE"/>
    <w:rsid w:val="00A167ED"/>
    <w:rsid w:val="00A31735"/>
    <w:rsid w:val="00A318A0"/>
    <w:rsid w:val="00A318CF"/>
    <w:rsid w:val="00A43A25"/>
    <w:rsid w:val="00A45BA8"/>
    <w:rsid w:val="00A468A8"/>
    <w:rsid w:val="00A51250"/>
    <w:rsid w:val="00A532D8"/>
    <w:rsid w:val="00A55B65"/>
    <w:rsid w:val="00A60D84"/>
    <w:rsid w:val="00A7080A"/>
    <w:rsid w:val="00A708F3"/>
    <w:rsid w:val="00A861A0"/>
    <w:rsid w:val="00A877DB"/>
    <w:rsid w:val="00A9348A"/>
    <w:rsid w:val="00A97E8E"/>
    <w:rsid w:val="00AA2C0B"/>
    <w:rsid w:val="00AB0369"/>
    <w:rsid w:val="00AB5231"/>
    <w:rsid w:val="00AB6919"/>
    <w:rsid w:val="00AC3E18"/>
    <w:rsid w:val="00AC4E0D"/>
    <w:rsid w:val="00AD55DA"/>
    <w:rsid w:val="00AD770D"/>
    <w:rsid w:val="00AE4DDC"/>
    <w:rsid w:val="00AF04F1"/>
    <w:rsid w:val="00AF32D4"/>
    <w:rsid w:val="00AF5823"/>
    <w:rsid w:val="00B0309B"/>
    <w:rsid w:val="00B04763"/>
    <w:rsid w:val="00B0484A"/>
    <w:rsid w:val="00B062B1"/>
    <w:rsid w:val="00B101B2"/>
    <w:rsid w:val="00B16149"/>
    <w:rsid w:val="00B26965"/>
    <w:rsid w:val="00B3174B"/>
    <w:rsid w:val="00B31793"/>
    <w:rsid w:val="00B3583A"/>
    <w:rsid w:val="00B40872"/>
    <w:rsid w:val="00B45C2F"/>
    <w:rsid w:val="00B469D9"/>
    <w:rsid w:val="00B470DF"/>
    <w:rsid w:val="00B51B97"/>
    <w:rsid w:val="00B51F29"/>
    <w:rsid w:val="00B54043"/>
    <w:rsid w:val="00B54C1B"/>
    <w:rsid w:val="00B60FE4"/>
    <w:rsid w:val="00B66D26"/>
    <w:rsid w:val="00B727A6"/>
    <w:rsid w:val="00B836AD"/>
    <w:rsid w:val="00B83B5C"/>
    <w:rsid w:val="00B9190C"/>
    <w:rsid w:val="00B92B6E"/>
    <w:rsid w:val="00B97E63"/>
    <w:rsid w:val="00BA1671"/>
    <w:rsid w:val="00BA4880"/>
    <w:rsid w:val="00BA5F18"/>
    <w:rsid w:val="00BC2C11"/>
    <w:rsid w:val="00BC411C"/>
    <w:rsid w:val="00BD029D"/>
    <w:rsid w:val="00BD6670"/>
    <w:rsid w:val="00BE117F"/>
    <w:rsid w:val="00BE29BA"/>
    <w:rsid w:val="00BF37CD"/>
    <w:rsid w:val="00C0495D"/>
    <w:rsid w:val="00C113AF"/>
    <w:rsid w:val="00C114D9"/>
    <w:rsid w:val="00C15889"/>
    <w:rsid w:val="00C15A06"/>
    <w:rsid w:val="00C24663"/>
    <w:rsid w:val="00C24949"/>
    <w:rsid w:val="00C4030C"/>
    <w:rsid w:val="00C44149"/>
    <w:rsid w:val="00C44A8E"/>
    <w:rsid w:val="00C512E1"/>
    <w:rsid w:val="00C52704"/>
    <w:rsid w:val="00C62AC1"/>
    <w:rsid w:val="00C65904"/>
    <w:rsid w:val="00C7031D"/>
    <w:rsid w:val="00C77A79"/>
    <w:rsid w:val="00C8178B"/>
    <w:rsid w:val="00C8408C"/>
    <w:rsid w:val="00C86341"/>
    <w:rsid w:val="00C91583"/>
    <w:rsid w:val="00C916CC"/>
    <w:rsid w:val="00CA11F7"/>
    <w:rsid w:val="00CA437A"/>
    <w:rsid w:val="00CB5472"/>
    <w:rsid w:val="00CC0BB9"/>
    <w:rsid w:val="00CC3010"/>
    <w:rsid w:val="00CC70D9"/>
    <w:rsid w:val="00CD0975"/>
    <w:rsid w:val="00CD682A"/>
    <w:rsid w:val="00CF0E66"/>
    <w:rsid w:val="00CF67DB"/>
    <w:rsid w:val="00CF7527"/>
    <w:rsid w:val="00D2315E"/>
    <w:rsid w:val="00D238F5"/>
    <w:rsid w:val="00D23ADE"/>
    <w:rsid w:val="00D25A69"/>
    <w:rsid w:val="00D26DC6"/>
    <w:rsid w:val="00D276FC"/>
    <w:rsid w:val="00D338F2"/>
    <w:rsid w:val="00D3517E"/>
    <w:rsid w:val="00D37086"/>
    <w:rsid w:val="00D37D7F"/>
    <w:rsid w:val="00D4564C"/>
    <w:rsid w:val="00D46F02"/>
    <w:rsid w:val="00D47842"/>
    <w:rsid w:val="00D55E39"/>
    <w:rsid w:val="00D57C82"/>
    <w:rsid w:val="00D6498E"/>
    <w:rsid w:val="00D654C7"/>
    <w:rsid w:val="00D66857"/>
    <w:rsid w:val="00D70AA2"/>
    <w:rsid w:val="00D74DA7"/>
    <w:rsid w:val="00D763B8"/>
    <w:rsid w:val="00D80A10"/>
    <w:rsid w:val="00D84FD6"/>
    <w:rsid w:val="00D85A1F"/>
    <w:rsid w:val="00D87439"/>
    <w:rsid w:val="00D91786"/>
    <w:rsid w:val="00D95462"/>
    <w:rsid w:val="00DA0EBF"/>
    <w:rsid w:val="00DA1368"/>
    <w:rsid w:val="00DA3E4E"/>
    <w:rsid w:val="00DA7F05"/>
    <w:rsid w:val="00DB0301"/>
    <w:rsid w:val="00DB3CC9"/>
    <w:rsid w:val="00DC1833"/>
    <w:rsid w:val="00DC4F4E"/>
    <w:rsid w:val="00DC62BA"/>
    <w:rsid w:val="00DD2F2B"/>
    <w:rsid w:val="00DD6C9A"/>
    <w:rsid w:val="00DE0158"/>
    <w:rsid w:val="00DE05F6"/>
    <w:rsid w:val="00DF2D22"/>
    <w:rsid w:val="00E056CA"/>
    <w:rsid w:val="00E072E7"/>
    <w:rsid w:val="00E155FE"/>
    <w:rsid w:val="00E15EAA"/>
    <w:rsid w:val="00E20539"/>
    <w:rsid w:val="00E249C8"/>
    <w:rsid w:val="00E24D05"/>
    <w:rsid w:val="00E30FF1"/>
    <w:rsid w:val="00E37A53"/>
    <w:rsid w:val="00E40ECC"/>
    <w:rsid w:val="00E41596"/>
    <w:rsid w:val="00E5114A"/>
    <w:rsid w:val="00E5395B"/>
    <w:rsid w:val="00E544C9"/>
    <w:rsid w:val="00E54F40"/>
    <w:rsid w:val="00E55376"/>
    <w:rsid w:val="00E672CE"/>
    <w:rsid w:val="00E67ED4"/>
    <w:rsid w:val="00E7422E"/>
    <w:rsid w:val="00E7478F"/>
    <w:rsid w:val="00E778E5"/>
    <w:rsid w:val="00E82EA1"/>
    <w:rsid w:val="00E84C3D"/>
    <w:rsid w:val="00E86FFF"/>
    <w:rsid w:val="00E923A0"/>
    <w:rsid w:val="00EA21D1"/>
    <w:rsid w:val="00EA3805"/>
    <w:rsid w:val="00EA6DD3"/>
    <w:rsid w:val="00EB48D0"/>
    <w:rsid w:val="00EB7262"/>
    <w:rsid w:val="00EC3FD6"/>
    <w:rsid w:val="00EC4306"/>
    <w:rsid w:val="00EC54E6"/>
    <w:rsid w:val="00EC75BA"/>
    <w:rsid w:val="00ED4441"/>
    <w:rsid w:val="00EE12A2"/>
    <w:rsid w:val="00EF103A"/>
    <w:rsid w:val="00EF2B65"/>
    <w:rsid w:val="00F10736"/>
    <w:rsid w:val="00F145ED"/>
    <w:rsid w:val="00F2497D"/>
    <w:rsid w:val="00F3065C"/>
    <w:rsid w:val="00F34AB6"/>
    <w:rsid w:val="00F35C8F"/>
    <w:rsid w:val="00F375BB"/>
    <w:rsid w:val="00F54518"/>
    <w:rsid w:val="00F63CEB"/>
    <w:rsid w:val="00F65702"/>
    <w:rsid w:val="00F71E6C"/>
    <w:rsid w:val="00F80705"/>
    <w:rsid w:val="00F819FD"/>
    <w:rsid w:val="00F8252C"/>
    <w:rsid w:val="00F86898"/>
    <w:rsid w:val="00F90BDA"/>
    <w:rsid w:val="00F913A4"/>
    <w:rsid w:val="00F9223D"/>
    <w:rsid w:val="00F9471D"/>
    <w:rsid w:val="00FA3952"/>
    <w:rsid w:val="00FA41C3"/>
    <w:rsid w:val="00FA63B1"/>
    <w:rsid w:val="00FB4F6B"/>
    <w:rsid w:val="00FC3A7C"/>
    <w:rsid w:val="00FC3E4A"/>
    <w:rsid w:val="00FD1363"/>
    <w:rsid w:val="00FD69A0"/>
    <w:rsid w:val="00FE36B0"/>
    <w:rsid w:val="00FE37AD"/>
    <w:rsid w:val="00FE74F8"/>
    <w:rsid w:val="00FF2057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6561"/>
  <w15:docId w15:val="{5E263C85-C74B-4597-944B-6B5BC2AE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3C881-0ED2-495A-9558-346EB57E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2253</TotalTime>
  <Pages>1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262</cp:revision>
  <cp:lastPrinted>2024-04-11T02:17:00Z</cp:lastPrinted>
  <dcterms:created xsi:type="dcterms:W3CDTF">2019-05-16T01:19:00Z</dcterms:created>
  <dcterms:modified xsi:type="dcterms:W3CDTF">2025-10-08T01:47:00Z</dcterms:modified>
</cp:coreProperties>
</file>